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17" w:rsidRDefault="00322417"/>
    <w:p w:rsidR="00ED6EB2" w:rsidRDefault="00ED6EB2"/>
    <w:p w:rsidR="00ED6EB2" w:rsidRPr="00AF0B0B" w:rsidRDefault="00ED6EB2">
      <w:pPr>
        <w:rPr>
          <w:sz w:val="28"/>
          <w:szCs w:val="28"/>
        </w:rPr>
      </w:pPr>
    </w:p>
    <w:p w:rsidR="00ED6EB2" w:rsidRPr="00CB5009" w:rsidRDefault="005553CA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2</w:t>
      </w:r>
      <w:r w:rsidR="003D45B3">
        <w:rPr>
          <w:b/>
          <w:color w:val="00B050"/>
          <w:sz w:val="32"/>
          <w:szCs w:val="32"/>
        </w:rPr>
        <w:t xml:space="preserve">. </w:t>
      </w:r>
      <w:proofErr w:type="gramStart"/>
      <w:r w:rsidR="003D45B3">
        <w:rPr>
          <w:b/>
          <w:color w:val="00B050"/>
          <w:sz w:val="32"/>
          <w:szCs w:val="32"/>
        </w:rPr>
        <w:t>ročník                  říjen</w:t>
      </w:r>
      <w:proofErr w:type="gramEnd"/>
      <w:r w:rsidR="003D45B3">
        <w:rPr>
          <w:b/>
          <w:color w:val="00B050"/>
          <w:sz w:val="32"/>
          <w:szCs w:val="32"/>
        </w:rPr>
        <w:t xml:space="preserve"> </w:t>
      </w:r>
      <w:r w:rsidR="00AF0B0B" w:rsidRPr="00CB5009">
        <w:rPr>
          <w:b/>
          <w:color w:val="00B050"/>
          <w:sz w:val="32"/>
          <w:szCs w:val="32"/>
        </w:rPr>
        <w:t>2023</w:t>
      </w:r>
    </w:p>
    <w:p w:rsidR="00AF0B0B" w:rsidRDefault="00AF0B0B" w:rsidP="008C0E2D">
      <w:pPr>
        <w:rPr>
          <w:b/>
          <w:sz w:val="32"/>
          <w:szCs w:val="32"/>
        </w:rPr>
      </w:pPr>
    </w:p>
    <w:tbl>
      <w:tblPr>
        <w:tblStyle w:val="Mkatabulky"/>
        <w:tblW w:w="95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8024"/>
      </w:tblGrid>
      <w:tr w:rsidR="00AF0B0B" w:rsidRPr="00CE44A8" w:rsidTr="001A3D04">
        <w:trPr>
          <w:trHeight w:val="2781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AF0B0B">
            <w:pPr>
              <w:rPr>
                <w:b/>
              </w:rPr>
            </w:pPr>
            <w:r w:rsidRPr="00CE44A8">
              <w:rPr>
                <w:b/>
              </w:rPr>
              <w:t>Informace</w:t>
            </w:r>
          </w:p>
        </w:tc>
        <w:tc>
          <w:tcPr>
            <w:tcW w:w="8024" w:type="dxa"/>
          </w:tcPr>
          <w:p w:rsidR="00660C22" w:rsidRPr="00E059AB" w:rsidRDefault="00660C22" w:rsidP="00E059A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93" w:rsidRPr="008C5BA8" w:rsidRDefault="00216093" w:rsidP="0021609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BA8">
              <w:rPr>
                <w:rFonts w:ascii="Times New Roman" w:hAnsi="Times New Roman" w:cs="Times New Roman"/>
                <w:b/>
                <w:sz w:val="24"/>
                <w:szCs w:val="24"/>
              </w:rPr>
              <w:t>Od října</w:t>
            </w:r>
            <w:r w:rsidRPr="008C5BA8">
              <w:rPr>
                <w:rFonts w:ascii="Times New Roman" w:hAnsi="Times New Roman" w:cs="Times New Roman"/>
                <w:sz w:val="24"/>
                <w:szCs w:val="24"/>
              </w:rPr>
              <w:t xml:space="preserve"> budou probíhat zájm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ové kroužky – dle rozvrhu kroužků na webu</w:t>
            </w:r>
          </w:p>
          <w:p w:rsidR="00216093" w:rsidRDefault="00216093" w:rsidP="00216093">
            <w:pPr>
              <w:pStyle w:val="Bezmezer"/>
              <w:rPr>
                <w:b/>
              </w:rPr>
            </w:pPr>
          </w:p>
          <w:p w:rsidR="00216093" w:rsidRPr="008C5BA8" w:rsidRDefault="00216093" w:rsidP="0021609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Pr="008C5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Poslední hodina plaveckého výcviku </w:t>
            </w:r>
          </w:p>
          <w:p w:rsidR="00216093" w:rsidRPr="008C5BA8" w:rsidRDefault="00216093" w:rsidP="0021609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093" w:rsidRDefault="00216093" w:rsidP="0021609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23F98">
              <w:rPr>
                <w:rFonts w:ascii="Times New Roman" w:hAnsi="Times New Roman" w:cs="Times New Roman"/>
                <w:sz w:val="24"/>
                <w:szCs w:val="24"/>
              </w:rPr>
              <w:t>dopoledne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tradiční akce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Ekoškoly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Sázení stromů – Josefův Důl</w:t>
            </w:r>
          </w:p>
          <w:p w:rsidR="00216093" w:rsidRDefault="00216093" w:rsidP="0021609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děti + rodiče + pedagogové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bude upřesněno e-ma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lem</w:t>
            </w:r>
            <w:r w:rsidR="00655FF8" w:rsidRPr="00655FF8">
              <w:rPr>
                <w:rFonts w:ascii="Times New Roman" w:hAnsi="Times New Roman" w:cs="Times New Roman"/>
              </w:rPr>
              <w:t xml:space="preserve">- </w:t>
            </w:r>
            <w:r w:rsidR="00655FF8" w:rsidRPr="00655FF8">
              <w:rPr>
                <w:rFonts w:ascii="Times New Roman" w:hAnsi="Times New Roman" w:cs="Times New Roman"/>
                <w:b/>
              </w:rPr>
              <w:t>ZRUŠENO</w:t>
            </w:r>
          </w:p>
          <w:p w:rsidR="00216093" w:rsidRDefault="00216093" w:rsidP="0021609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093" w:rsidRPr="00E059AB" w:rsidRDefault="00216093" w:rsidP="0021609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3F98">
              <w:rPr>
                <w:rFonts w:ascii="Times New Roman" w:hAnsi="Times New Roman" w:cs="Times New Roman"/>
                <w:b/>
                <w:sz w:val="24"/>
                <w:szCs w:val="24"/>
              </w:rPr>
              <w:t>26.-27</w:t>
            </w:r>
            <w:proofErr w:type="gramEnd"/>
            <w:r w:rsidRPr="00923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10.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F98">
              <w:rPr>
                <w:rFonts w:ascii="Times New Roman" w:hAnsi="Times New Roman" w:cs="Times New Roman"/>
                <w:b/>
                <w:sz w:val="24"/>
                <w:szCs w:val="24"/>
              </w:rPr>
              <w:t>Podzimní prázdniny</w:t>
            </w:r>
          </w:p>
          <w:p w:rsidR="00CB5009" w:rsidRPr="001A3D04" w:rsidRDefault="00216093" w:rsidP="001A3D04">
            <w:pPr>
              <w:pStyle w:val="Bezmezer"/>
            </w:pPr>
            <w:r>
              <w:rPr>
                <w:b/>
              </w:rPr>
              <w:t xml:space="preserve">    </w:t>
            </w:r>
          </w:p>
        </w:tc>
      </w:tr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Akce,</w:t>
            </w:r>
          </w:p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pomůcky</w:t>
            </w:r>
          </w:p>
        </w:tc>
        <w:tc>
          <w:tcPr>
            <w:tcW w:w="8024" w:type="dxa"/>
          </w:tcPr>
          <w:p w:rsidR="005553CA" w:rsidRPr="006426F8" w:rsidRDefault="005553CA" w:rsidP="006426F8">
            <w:pPr>
              <w:rPr>
                <w:b/>
              </w:rPr>
            </w:pPr>
          </w:p>
          <w:p w:rsidR="00660C22" w:rsidRDefault="003D45B3" w:rsidP="005553CA">
            <w:pPr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b/>
              </w:rPr>
              <w:t>Stále p</w:t>
            </w:r>
            <w:r w:rsidR="00CE44A8" w:rsidRPr="005553CA">
              <w:rPr>
                <w:b/>
              </w:rPr>
              <w:t>otřebujeme připravený penál:</w:t>
            </w:r>
            <w:r w:rsidR="005553CA" w:rsidRPr="005553CA">
              <w:rPr>
                <w:b/>
              </w:rPr>
              <w:t xml:space="preserve"> </w:t>
            </w:r>
            <w:r w:rsidR="005553CA" w:rsidRPr="005553CA">
              <w:rPr>
                <w:rFonts w:ascii="Liberation Serif" w:hAnsi="Liberation Serif" w:cs="Liberation Serif"/>
                <w:color w:val="000000"/>
              </w:rPr>
              <w:t xml:space="preserve">ořezané pastelky, </w:t>
            </w:r>
            <w:r w:rsidR="00E059AB">
              <w:rPr>
                <w:rFonts w:ascii="Liberation Serif" w:hAnsi="Liberation Serif" w:cs="Liberation Serif"/>
                <w:color w:val="000000"/>
              </w:rPr>
              <w:t xml:space="preserve">2 x pero a </w:t>
            </w:r>
            <w:proofErr w:type="gramStart"/>
            <w:r w:rsidR="00E059AB">
              <w:rPr>
                <w:rFonts w:ascii="Liberation Serif" w:hAnsi="Liberation Serif" w:cs="Liberation Serif"/>
                <w:color w:val="000000"/>
              </w:rPr>
              <w:t xml:space="preserve">náplně, </w:t>
            </w:r>
            <w:r w:rsidR="005553CA" w:rsidRPr="005553CA">
              <w:rPr>
                <w:rFonts w:ascii="Liberation Serif" w:hAnsi="Liberation Serif" w:cs="Liberation Serif"/>
                <w:color w:val="000000"/>
              </w:rPr>
              <w:t xml:space="preserve"> 2 tužky</w:t>
            </w:r>
            <w:proofErr w:type="gramEnd"/>
            <w:r w:rsidR="005553CA" w:rsidRPr="005553CA"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="00583D27">
              <w:rPr>
                <w:rFonts w:ascii="Liberation Serif" w:hAnsi="Liberation Serif" w:cs="Liberation Serif"/>
                <w:color w:val="000000"/>
              </w:rPr>
              <w:t xml:space="preserve">(B nebo HB), </w:t>
            </w:r>
            <w:r w:rsidR="005553CA" w:rsidRPr="005553CA">
              <w:rPr>
                <w:rFonts w:ascii="Liberation Serif" w:hAnsi="Liberation Serif" w:cs="Liberation Serif"/>
                <w:color w:val="000000"/>
              </w:rPr>
              <w:t xml:space="preserve"> tu</w:t>
            </w:r>
            <w:r w:rsidR="00583D27">
              <w:rPr>
                <w:rFonts w:ascii="Liberation Serif" w:hAnsi="Liberation Serif" w:cs="Liberation Serif"/>
                <w:color w:val="000000"/>
              </w:rPr>
              <w:t xml:space="preserve">žka </w:t>
            </w:r>
            <w:r w:rsidR="005553CA">
              <w:rPr>
                <w:rFonts w:ascii="Liberation Serif" w:hAnsi="Liberation Serif" w:cs="Liberation Serif"/>
                <w:color w:val="000000"/>
              </w:rPr>
              <w:t>na rýsování</w:t>
            </w:r>
            <w:r w:rsidR="00583D27">
              <w:rPr>
                <w:rFonts w:ascii="Liberation Serif" w:hAnsi="Liberation Serif" w:cs="Liberation Serif"/>
                <w:color w:val="000000"/>
              </w:rPr>
              <w:t xml:space="preserve"> (H)</w:t>
            </w:r>
            <w:r w:rsidR="005553CA">
              <w:rPr>
                <w:rFonts w:ascii="Liberation Serif" w:hAnsi="Liberation Serif" w:cs="Liberation Serif"/>
                <w:color w:val="000000"/>
              </w:rPr>
              <w:t xml:space="preserve">, </w:t>
            </w:r>
            <w:r w:rsidR="00583D27">
              <w:rPr>
                <w:rFonts w:ascii="Liberation Serif" w:hAnsi="Liberation Serif" w:cs="Liberation Serif"/>
                <w:color w:val="000000"/>
              </w:rPr>
              <w:t xml:space="preserve">krátké pravítko na podtrhávání, guma, malé lepidlo, </w:t>
            </w:r>
            <w:r w:rsidR="00583D27" w:rsidRPr="004C4CBB">
              <w:rPr>
                <w:rFonts w:ascii="Liberation Serif" w:hAnsi="Liberation Serif" w:cs="Liberation Serif"/>
                <w:b/>
                <w:color w:val="000000"/>
              </w:rPr>
              <w:t xml:space="preserve">1x barevná propisovačka nebo </w:t>
            </w:r>
            <w:proofErr w:type="spellStart"/>
            <w:r w:rsidR="00583D27" w:rsidRPr="004C4CBB">
              <w:rPr>
                <w:rFonts w:ascii="Liberation Serif" w:hAnsi="Liberation Serif" w:cs="Liberation Serif"/>
                <w:b/>
                <w:color w:val="000000"/>
              </w:rPr>
              <w:t>gelovka</w:t>
            </w:r>
            <w:proofErr w:type="spellEnd"/>
            <w:r w:rsidR="00583D27" w:rsidRPr="004C4CBB">
              <w:rPr>
                <w:rFonts w:ascii="Liberation Serif" w:hAnsi="Liberation Serif" w:cs="Liberation Serif"/>
                <w:b/>
                <w:color w:val="000000"/>
              </w:rPr>
              <w:t xml:space="preserve"> na opravování</w:t>
            </w:r>
            <w:r w:rsidR="00583D27">
              <w:rPr>
                <w:rFonts w:ascii="Liberation Serif" w:hAnsi="Liberation Serif" w:cs="Liberation Serif"/>
                <w:color w:val="000000"/>
              </w:rPr>
              <w:t xml:space="preserve"> (ne červená a žlutá), ořezávátko</w:t>
            </w:r>
            <w:r w:rsidR="00A41CF8" w:rsidRPr="004C4CBB">
              <w:rPr>
                <w:rFonts w:ascii="Liberation Serif" w:hAnsi="Liberation Serif" w:cs="Liberation Serif"/>
                <w:b/>
                <w:color w:val="000000"/>
              </w:rPr>
              <w:t>, 1 x fix na stírací tabulku</w:t>
            </w:r>
          </w:p>
          <w:p w:rsidR="00C41A00" w:rsidRDefault="00EA760C" w:rsidP="005553CA">
            <w:pPr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 xml:space="preserve">POTŘEBUJEME </w:t>
            </w:r>
            <w:proofErr w:type="gramStart"/>
            <w:r>
              <w:rPr>
                <w:rFonts w:ascii="Liberation Serif" w:hAnsi="Liberation Serif" w:cs="Liberation Serif"/>
                <w:b/>
                <w:color w:val="000000"/>
              </w:rPr>
              <w:t>PRAVÍTKO : TROJÚH</w:t>
            </w:r>
            <w:r w:rsidR="00C41A00">
              <w:rPr>
                <w:rFonts w:ascii="Liberation Serif" w:hAnsi="Liberation Serif" w:cs="Liberation Serif"/>
                <w:b/>
                <w:color w:val="000000"/>
              </w:rPr>
              <w:t>ELNÍK</w:t>
            </w:r>
            <w:proofErr w:type="gramEnd"/>
            <w:r w:rsidR="00C41A00">
              <w:rPr>
                <w:rFonts w:ascii="Liberation Serif" w:hAnsi="Liberation Serif" w:cs="Liberation Serif"/>
                <w:b/>
                <w:color w:val="000000"/>
              </w:rPr>
              <w:t xml:space="preserve"> S RYSKOU</w:t>
            </w:r>
          </w:p>
          <w:p w:rsidR="003D45B3" w:rsidRPr="003D45B3" w:rsidRDefault="003D45B3" w:rsidP="003D45B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03"/>
            </w:tblGrid>
            <w:tr w:rsidR="003D45B3" w:rsidRPr="00D066BD">
              <w:trPr>
                <w:trHeight w:val="110"/>
              </w:trPr>
              <w:tc>
                <w:tcPr>
                  <w:tcW w:w="0" w:type="auto"/>
                </w:tcPr>
                <w:p w:rsidR="003D45B3" w:rsidRPr="00D066BD" w:rsidRDefault="003D45B3" w:rsidP="00D066BD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kern w:val="0"/>
                      <w:lang w:eastAsia="en-US" w:bidi="ar-SA"/>
                    </w:rPr>
                  </w:pPr>
                  <w:r w:rsidRPr="00D066BD">
                    <w:rPr>
                      <w:rFonts w:eastAsiaTheme="minorHAnsi"/>
                      <w:color w:val="000000"/>
                      <w:kern w:val="0"/>
                      <w:lang w:eastAsia="en-US" w:bidi="ar-SA"/>
                    </w:rPr>
                    <w:t xml:space="preserve"> </w:t>
                  </w:r>
                  <w:r w:rsidRPr="00D066BD">
                    <w:rPr>
                      <w:rFonts w:eastAsiaTheme="minorHAnsi"/>
                      <w:b/>
                      <w:bCs/>
                      <w:color w:val="000000"/>
                      <w:kern w:val="0"/>
                      <w:lang w:eastAsia="en-US" w:bidi="ar-SA"/>
                    </w:rPr>
                    <w:t xml:space="preserve">Na výuku: Vše už má být obalené </w:t>
                  </w:r>
                </w:p>
                <w:p w:rsidR="003D45B3" w:rsidRPr="00D066BD" w:rsidRDefault="003D45B3" w:rsidP="003D45B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CE44A8" w:rsidRPr="00C41A00" w:rsidRDefault="00CE44A8" w:rsidP="00C41A00">
            <w:pPr>
              <w:rPr>
                <w:b/>
              </w:rPr>
            </w:pPr>
          </w:p>
        </w:tc>
      </w:tr>
      <w:tr w:rsidR="00AF0B0B" w:rsidRPr="00CE44A8" w:rsidTr="008A759A">
        <w:trPr>
          <w:trHeight w:val="1330"/>
        </w:trPr>
        <w:tc>
          <w:tcPr>
            <w:tcW w:w="1498" w:type="dxa"/>
          </w:tcPr>
          <w:p w:rsidR="00AF0B0B" w:rsidRPr="00CE44A8" w:rsidRDefault="00AF0B0B" w:rsidP="008C0E2D">
            <w:pPr>
              <w:rPr>
                <w:b/>
              </w:rPr>
            </w:pPr>
            <w:r w:rsidRPr="00CE44A8">
              <w:rPr>
                <w:b/>
              </w:rPr>
              <w:t>Učivo:</w:t>
            </w:r>
          </w:p>
          <w:p w:rsidR="00AF0B0B" w:rsidRDefault="00AF0B0B" w:rsidP="008C0E2D">
            <w:pPr>
              <w:rPr>
                <w:b/>
              </w:rPr>
            </w:pPr>
          </w:p>
          <w:p w:rsidR="00AF0B0B" w:rsidRPr="00CE44A8" w:rsidRDefault="00AF0B0B" w:rsidP="004C4CBB">
            <w:pPr>
              <w:jc w:val="center"/>
              <w:rPr>
                <w:b/>
              </w:rPr>
            </w:pPr>
            <w:proofErr w:type="spellStart"/>
            <w:r w:rsidRPr="00CE44A8">
              <w:rPr>
                <w:b/>
              </w:rPr>
              <w:t>Čj</w:t>
            </w:r>
            <w:proofErr w:type="spellEnd"/>
          </w:p>
          <w:p w:rsidR="00AF0B0B" w:rsidRPr="00CE44A8" w:rsidRDefault="00AF0B0B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AF0B0B" w:rsidRDefault="00AF0B0B" w:rsidP="00C41A00">
            <w:pPr>
              <w:jc w:val="center"/>
              <w:rPr>
                <w:b/>
              </w:rPr>
            </w:pPr>
            <w:r w:rsidRPr="00CE44A8">
              <w:rPr>
                <w:b/>
              </w:rPr>
              <w:t>M</w:t>
            </w:r>
          </w:p>
          <w:p w:rsidR="005553CA" w:rsidRPr="00CE44A8" w:rsidRDefault="005553CA" w:rsidP="00AF0B0B">
            <w:pPr>
              <w:jc w:val="center"/>
              <w:rPr>
                <w:b/>
              </w:rPr>
            </w:pPr>
          </w:p>
          <w:p w:rsidR="00AF0B0B" w:rsidRPr="00CE44A8" w:rsidRDefault="00AF0B0B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5553CA" w:rsidRDefault="005553CA" w:rsidP="00AF0B0B">
            <w:pPr>
              <w:jc w:val="center"/>
              <w:rPr>
                <w:b/>
              </w:rPr>
            </w:pPr>
          </w:p>
          <w:p w:rsidR="00700E8B" w:rsidRDefault="00700E8B" w:rsidP="00700E8B">
            <w:pPr>
              <w:jc w:val="center"/>
              <w:rPr>
                <w:b/>
              </w:rPr>
            </w:pPr>
          </w:p>
          <w:p w:rsidR="00700E8B" w:rsidRDefault="00700E8B" w:rsidP="00700E8B">
            <w:pPr>
              <w:jc w:val="center"/>
              <w:rPr>
                <w:b/>
              </w:rPr>
            </w:pPr>
          </w:p>
          <w:p w:rsidR="00583D27" w:rsidRDefault="00583D27" w:rsidP="008C5BA8">
            <w:pPr>
              <w:jc w:val="center"/>
              <w:rPr>
                <w:b/>
              </w:rPr>
            </w:pPr>
          </w:p>
          <w:p w:rsidR="001A3D04" w:rsidRDefault="001A3D04" w:rsidP="008C5BA8">
            <w:pPr>
              <w:jc w:val="center"/>
              <w:rPr>
                <w:b/>
              </w:rPr>
            </w:pPr>
          </w:p>
          <w:p w:rsidR="001A3D04" w:rsidRDefault="001A3D04" w:rsidP="008C5BA8">
            <w:pPr>
              <w:jc w:val="center"/>
              <w:rPr>
                <w:b/>
              </w:rPr>
            </w:pPr>
          </w:p>
          <w:p w:rsidR="00AF0B0B" w:rsidRDefault="00583D27" w:rsidP="008C5B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ČAJS</w:t>
            </w:r>
          </w:p>
          <w:p w:rsidR="00583D27" w:rsidRDefault="00583D27" w:rsidP="008C5BA8">
            <w:pPr>
              <w:jc w:val="center"/>
              <w:rPr>
                <w:b/>
              </w:rPr>
            </w:pPr>
            <w:r>
              <w:rPr>
                <w:b/>
              </w:rPr>
              <w:t>(prvouka)</w:t>
            </w:r>
          </w:p>
          <w:p w:rsidR="00A1158C" w:rsidRDefault="00A1158C" w:rsidP="00AF0B0B">
            <w:pPr>
              <w:jc w:val="center"/>
              <w:rPr>
                <w:b/>
              </w:rPr>
            </w:pP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CE2D31" w:rsidRDefault="00CE2D31" w:rsidP="00AF0B0B">
            <w:pPr>
              <w:jc w:val="center"/>
              <w:rPr>
                <w:b/>
              </w:rPr>
            </w:pPr>
          </w:p>
          <w:p w:rsidR="00A1158C" w:rsidRPr="00CE44A8" w:rsidRDefault="00A1158C" w:rsidP="00E6689F">
            <w:pPr>
              <w:rPr>
                <w:b/>
              </w:rPr>
            </w:pPr>
          </w:p>
          <w:p w:rsidR="00AF0B0B" w:rsidRPr="00CE44A8" w:rsidRDefault="00AF0B0B" w:rsidP="008C0E2D">
            <w:pPr>
              <w:rPr>
                <w:b/>
              </w:rPr>
            </w:pPr>
          </w:p>
        </w:tc>
        <w:tc>
          <w:tcPr>
            <w:tcW w:w="8024" w:type="dxa"/>
          </w:tcPr>
          <w:p w:rsidR="00D066BD" w:rsidRPr="000163D1" w:rsidRDefault="00D066BD" w:rsidP="00C41A0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3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Abeceda</w:t>
            </w:r>
          </w:p>
          <w:p w:rsidR="00D066BD" w:rsidRPr="00C41A00" w:rsidRDefault="00D066BD" w:rsidP="00C41A00">
            <w:pPr>
              <w:pStyle w:val="Bezmezer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1A00">
              <w:rPr>
                <w:rFonts w:ascii="Times New Roman" w:hAnsi="Times New Roman" w:cs="Times New Roman"/>
                <w:sz w:val="24"/>
                <w:szCs w:val="24"/>
              </w:rPr>
              <w:t>řazení písmen</w:t>
            </w:r>
          </w:p>
          <w:p w:rsidR="00D066BD" w:rsidRPr="00C41A00" w:rsidRDefault="00D066BD" w:rsidP="00C41A00">
            <w:pPr>
              <w:pStyle w:val="Bezmezer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1A00">
              <w:rPr>
                <w:rFonts w:ascii="Times New Roman" w:hAnsi="Times New Roman" w:cs="Times New Roman"/>
                <w:sz w:val="24"/>
                <w:szCs w:val="24"/>
              </w:rPr>
              <w:t>řazení slov</w:t>
            </w:r>
          </w:p>
          <w:p w:rsidR="00914CF7" w:rsidRPr="00C41A00" w:rsidRDefault="00D066BD" w:rsidP="00C41A00">
            <w:pPr>
              <w:pStyle w:val="Bezmezer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cs-CZ"/>
              </w:rPr>
            </w:pPr>
            <w:r w:rsidRPr="00C41A00">
              <w:rPr>
                <w:rFonts w:ascii="Times New Roman" w:hAnsi="Times New Roman" w:cs="Times New Roman"/>
                <w:sz w:val="24"/>
                <w:szCs w:val="24"/>
              </w:rPr>
              <w:t>složitější řazení slov</w:t>
            </w:r>
          </w:p>
          <w:p w:rsidR="00D066BD" w:rsidRPr="000163D1" w:rsidRDefault="00D066BD" w:rsidP="00C41A0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cs-CZ"/>
              </w:rPr>
            </w:pPr>
            <w:r w:rsidRPr="000163D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cs-CZ"/>
              </w:rPr>
              <w:t>Mluvení ve větách</w:t>
            </w:r>
          </w:p>
          <w:p w:rsidR="00D066BD" w:rsidRPr="00C41A00" w:rsidRDefault="00D066BD" w:rsidP="00C41A00">
            <w:pPr>
              <w:pStyle w:val="Bezmezer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bidi="cs-CZ"/>
              </w:rPr>
            </w:pPr>
            <w:r w:rsidRPr="00C41A00">
              <w:rPr>
                <w:rFonts w:ascii="Times New Roman" w:hAnsi="Times New Roman" w:cs="Times New Roman"/>
                <w:sz w:val="24"/>
                <w:szCs w:val="24"/>
                <w:lang w:bidi="cs-CZ"/>
              </w:rPr>
              <w:t>pořádek vět</w:t>
            </w:r>
          </w:p>
          <w:p w:rsidR="00D066BD" w:rsidRPr="000163D1" w:rsidRDefault="00D066BD" w:rsidP="00C41A0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cs-CZ"/>
              </w:rPr>
            </w:pPr>
            <w:r w:rsidRPr="000163D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cs-CZ"/>
              </w:rPr>
              <w:t>Druhy vět</w:t>
            </w:r>
          </w:p>
          <w:p w:rsidR="00914CF7" w:rsidRPr="00C41A00" w:rsidRDefault="00D066BD" w:rsidP="00C41A00">
            <w:pPr>
              <w:pStyle w:val="Bezmezer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1A00">
              <w:rPr>
                <w:rFonts w:ascii="Times New Roman" w:hAnsi="Times New Roman" w:cs="Times New Roman"/>
                <w:sz w:val="24"/>
                <w:szCs w:val="24"/>
                <w:lang w:bidi="cs-CZ"/>
              </w:rPr>
              <w:t>věta oznamovací, tázací, rozkazovací, přací</w:t>
            </w:r>
          </w:p>
          <w:p w:rsidR="00D066BD" w:rsidRPr="00C41A00" w:rsidRDefault="00D066BD" w:rsidP="00C41A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00">
              <w:rPr>
                <w:rFonts w:ascii="Times New Roman" w:hAnsi="Times New Roman" w:cs="Times New Roman"/>
                <w:sz w:val="24"/>
                <w:szCs w:val="24"/>
              </w:rPr>
              <w:t xml:space="preserve">Pořádek vět v příběhu, omluva. Čtení s porozuměním, čtení z čítanky. </w:t>
            </w:r>
          </w:p>
          <w:p w:rsidR="00D066BD" w:rsidRPr="00C41A00" w:rsidRDefault="00D066BD" w:rsidP="00C41A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00">
              <w:rPr>
                <w:rFonts w:ascii="Times New Roman" w:hAnsi="Times New Roman" w:cs="Times New Roman"/>
                <w:sz w:val="24"/>
                <w:szCs w:val="24"/>
              </w:rPr>
              <w:t xml:space="preserve">Poznávání lidí, rozvoj individuálních vlastností. </w:t>
            </w:r>
          </w:p>
          <w:p w:rsidR="00C41A00" w:rsidRDefault="00C41A00" w:rsidP="00C41A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E8B" w:rsidRPr="000163D1" w:rsidRDefault="00C41A00" w:rsidP="00C41A0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3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ARITMETIKA</w:t>
            </w:r>
          </w:p>
          <w:p w:rsidR="00C41A00" w:rsidRPr="00C41A00" w:rsidRDefault="00C41A00" w:rsidP="00C41A00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41A0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Obor přirozených čísel 0-100</w:t>
            </w:r>
          </w:p>
          <w:p w:rsidR="00C41A00" w:rsidRPr="00C41A00" w:rsidRDefault="00C41A00" w:rsidP="00C41A00">
            <w:pPr>
              <w:pStyle w:val="Bezmezer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1A00">
              <w:rPr>
                <w:rFonts w:ascii="Times New Roman" w:hAnsi="Times New Roman" w:cs="Times New Roman"/>
                <w:sz w:val="24"/>
                <w:szCs w:val="24"/>
              </w:rPr>
              <w:t>zápis přirozených čísel</w:t>
            </w:r>
          </w:p>
          <w:p w:rsidR="00C41A00" w:rsidRPr="00C41A00" w:rsidRDefault="00C41A00" w:rsidP="00C41A00">
            <w:pPr>
              <w:pStyle w:val="Bezmezer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1A00">
              <w:rPr>
                <w:rFonts w:ascii="Times New Roman" w:hAnsi="Times New Roman" w:cs="Times New Roman"/>
                <w:sz w:val="24"/>
                <w:szCs w:val="24"/>
              </w:rPr>
              <w:t>zobrazení čísel na číselné ose</w:t>
            </w:r>
          </w:p>
          <w:p w:rsidR="00C41A00" w:rsidRPr="00C41A00" w:rsidRDefault="00C41A00" w:rsidP="00C41A00">
            <w:pPr>
              <w:pStyle w:val="Bezmezer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1A00">
              <w:rPr>
                <w:rFonts w:ascii="Times New Roman" w:hAnsi="Times New Roman" w:cs="Times New Roman"/>
                <w:sz w:val="24"/>
                <w:szCs w:val="24"/>
              </w:rPr>
              <w:t>rozklad čísel na desítky a jednotky</w:t>
            </w:r>
          </w:p>
          <w:p w:rsidR="00C41A00" w:rsidRPr="00C41A00" w:rsidRDefault="00C41A00" w:rsidP="00C41A00">
            <w:pPr>
              <w:pStyle w:val="Bezmezer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1A00">
              <w:rPr>
                <w:rFonts w:ascii="Times New Roman" w:hAnsi="Times New Roman" w:cs="Times New Roman"/>
                <w:sz w:val="24"/>
                <w:szCs w:val="24"/>
              </w:rPr>
              <w:t>porovnávání, sčítání a odčítání desítek</w:t>
            </w:r>
          </w:p>
          <w:p w:rsidR="00C41A00" w:rsidRPr="00C41A00" w:rsidRDefault="00C41A00" w:rsidP="00C41A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00">
              <w:rPr>
                <w:rFonts w:ascii="Times New Roman" w:hAnsi="Times New Roman" w:cs="Times New Roman"/>
                <w:sz w:val="24"/>
                <w:szCs w:val="24"/>
              </w:rPr>
              <w:t>Řešení slovních úloh</w:t>
            </w:r>
          </w:p>
          <w:p w:rsidR="00C41A00" w:rsidRPr="000163D1" w:rsidRDefault="00C41A00" w:rsidP="00C41A0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3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GEOMETRIE</w:t>
            </w:r>
            <w:r w:rsidR="00700E8B" w:rsidRPr="000163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41A00" w:rsidRPr="00C41A00" w:rsidRDefault="00C41A00" w:rsidP="00C41A00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C41A00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Základní rovinné útvary – bod, přímka, úsečka</w:t>
            </w:r>
          </w:p>
          <w:p w:rsidR="00700E8B" w:rsidRPr="00C41A00" w:rsidRDefault="00C41A00" w:rsidP="00C41A00">
            <w:pPr>
              <w:pStyle w:val="Bezmezer"/>
            </w:pPr>
            <w:r w:rsidRPr="00C41A0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přímka – rýsování, modelování</w:t>
            </w:r>
          </w:p>
          <w:p w:rsidR="00CE44A8" w:rsidRPr="00C41A00" w:rsidRDefault="00CE44A8" w:rsidP="003D45B3">
            <w:pPr>
              <w:pStyle w:val="Bezmezer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C5BA8" w:rsidRDefault="008C5BA8" w:rsidP="008C5BA8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A3D04" w:rsidRDefault="001A3D04" w:rsidP="00C41A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A00" w:rsidRPr="000163D1" w:rsidRDefault="00C41A00" w:rsidP="00C41A0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3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Domov</w:t>
            </w:r>
          </w:p>
          <w:p w:rsidR="00C41A00" w:rsidRPr="00C41A00" w:rsidRDefault="00C41A00" w:rsidP="00C41A00">
            <w:pPr>
              <w:pStyle w:val="Bezmezer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1A00">
              <w:rPr>
                <w:rFonts w:ascii="Times New Roman" w:hAnsi="Times New Roman" w:cs="Times New Roman"/>
                <w:sz w:val="24"/>
                <w:szCs w:val="24"/>
              </w:rPr>
              <w:t>Můj domov – údaje o sobě (adresa, věk), rozdíl město a vesnice</w:t>
            </w:r>
          </w:p>
          <w:p w:rsidR="00C41A00" w:rsidRPr="00C41A00" w:rsidRDefault="00C41A00" w:rsidP="00C41A00">
            <w:pPr>
              <w:pStyle w:val="Bezmezer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1A00">
              <w:rPr>
                <w:rFonts w:ascii="Times New Roman" w:hAnsi="Times New Roman" w:cs="Times New Roman"/>
                <w:sz w:val="24"/>
                <w:szCs w:val="24"/>
              </w:rPr>
              <w:t>Naše vlast – začlenění České republiky do Evropy, hlavní město, nejdůležitější řeky, hory, orientace na mapě ČR</w:t>
            </w:r>
          </w:p>
          <w:p w:rsidR="00C41A00" w:rsidRPr="00C41A00" w:rsidRDefault="00C41A00" w:rsidP="00C41A00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A00">
              <w:rPr>
                <w:rFonts w:ascii="Times New Roman" w:hAnsi="Times New Roman" w:cs="Times New Roman"/>
                <w:sz w:val="24"/>
                <w:szCs w:val="24"/>
              </w:rPr>
              <w:t>Já to hravě zvládnu 1</w:t>
            </w:r>
          </w:p>
          <w:p w:rsidR="00C41A00" w:rsidRPr="000163D1" w:rsidRDefault="00C41A00" w:rsidP="00C41A0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63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Podzim</w:t>
            </w:r>
          </w:p>
          <w:p w:rsidR="00C41A00" w:rsidRPr="00C41A00" w:rsidRDefault="00C41A00" w:rsidP="00C41A00">
            <w:pPr>
              <w:pStyle w:val="Bezmezer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63D1">
              <w:rPr>
                <w:rFonts w:ascii="Times New Roman" w:hAnsi="Times New Roman" w:cs="Times New Roman"/>
                <w:sz w:val="24"/>
                <w:szCs w:val="24"/>
              </w:rPr>
              <w:t>Příroda</w:t>
            </w:r>
            <w:r w:rsidRPr="00C41A00">
              <w:rPr>
                <w:rFonts w:ascii="Times New Roman" w:hAnsi="Times New Roman" w:cs="Times New Roman"/>
                <w:sz w:val="24"/>
                <w:szCs w:val="24"/>
              </w:rPr>
              <w:t xml:space="preserve"> na podzim – proměny přírody, charakteristické rysy počasí, podzimní měsíce</w:t>
            </w:r>
          </w:p>
          <w:p w:rsidR="00C41A00" w:rsidRPr="00C41A00" w:rsidRDefault="00C41A00" w:rsidP="00C41A00">
            <w:pPr>
              <w:pStyle w:val="Bezmezer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1A00">
              <w:rPr>
                <w:rFonts w:ascii="Times New Roman" w:hAnsi="Times New Roman" w:cs="Times New Roman"/>
                <w:sz w:val="24"/>
                <w:szCs w:val="24"/>
              </w:rPr>
              <w:t xml:space="preserve">Podzim u řeky  - živočichové a rostliny, mapa ČR – největší přehrady </w:t>
            </w:r>
          </w:p>
          <w:p w:rsidR="00700E8B" w:rsidRPr="00C41A00" w:rsidRDefault="00C41A00" w:rsidP="00C41A00">
            <w:pPr>
              <w:pStyle w:val="Bezmezer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1A00">
              <w:rPr>
                <w:rFonts w:ascii="Times New Roman" w:hAnsi="Times New Roman" w:cs="Times New Roman"/>
                <w:sz w:val="24"/>
                <w:szCs w:val="24"/>
              </w:rPr>
              <w:t>Lesní plody a houby – názvy lesních plodů, jedlé plody a jedovaté, jedovaté a jedlé houby, vycházka do lesa, stavba těla houby</w:t>
            </w:r>
          </w:p>
          <w:p w:rsidR="00700E8B" w:rsidRPr="005553CA" w:rsidRDefault="00700E8B" w:rsidP="00700E8B">
            <w:pPr>
              <w:pStyle w:val="Bezmezer"/>
            </w:pPr>
          </w:p>
        </w:tc>
      </w:tr>
    </w:tbl>
    <w:p w:rsidR="00CB5009" w:rsidRPr="00CE44A8" w:rsidRDefault="00CB5009" w:rsidP="008C0E2D">
      <w:pPr>
        <w:rPr>
          <w:b/>
        </w:rPr>
      </w:pPr>
    </w:p>
    <w:tbl>
      <w:tblPr>
        <w:tblStyle w:val="Mkatabulky"/>
        <w:tblW w:w="95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8092"/>
      </w:tblGrid>
      <w:tr w:rsidR="00CB5009" w:rsidRPr="00CE44A8" w:rsidTr="008A759A">
        <w:trPr>
          <w:trHeight w:val="2364"/>
        </w:trPr>
        <w:tc>
          <w:tcPr>
            <w:tcW w:w="1419" w:type="dxa"/>
          </w:tcPr>
          <w:p w:rsidR="00CB5009" w:rsidRPr="00CE44A8" w:rsidRDefault="00CB5009" w:rsidP="00CB5009">
            <w:pPr>
              <w:jc w:val="center"/>
              <w:rPr>
                <w:b/>
              </w:rPr>
            </w:pPr>
          </w:p>
          <w:p w:rsidR="00CB5009" w:rsidRPr="00CE44A8" w:rsidRDefault="00CB5009" w:rsidP="00CB5009">
            <w:pPr>
              <w:jc w:val="center"/>
              <w:rPr>
                <w:b/>
              </w:rPr>
            </w:pPr>
            <w:r w:rsidRPr="00CE44A8">
              <w:rPr>
                <w:b/>
              </w:rPr>
              <w:t>Krátké zprávy,</w:t>
            </w:r>
          </w:p>
          <w:p w:rsidR="00CB5009" w:rsidRPr="00CE44A8" w:rsidRDefault="00CB5009" w:rsidP="00CB5009">
            <w:pPr>
              <w:jc w:val="center"/>
              <w:rPr>
                <w:b/>
              </w:rPr>
            </w:pPr>
            <w:r w:rsidRPr="00CE44A8">
              <w:rPr>
                <w:b/>
              </w:rPr>
              <w:t>domácí úkoly</w:t>
            </w:r>
          </w:p>
          <w:p w:rsidR="00CB5009" w:rsidRPr="00CE44A8" w:rsidRDefault="00CB5009" w:rsidP="00CB5009">
            <w:pPr>
              <w:jc w:val="center"/>
              <w:rPr>
                <w:b/>
              </w:rPr>
            </w:pPr>
          </w:p>
        </w:tc>
        <w:tc>
          <w:tcPr>
            <w:tcW w:w="8092" w:type="dxa"/>
          </w:tcPr>
          <w:p w:rsidR="00660C22" w:rsidRDefault="00660C22" w:rsidP="00E6689F">
            <w:pPr>
              <w:widowControl/>
              <w:suppressAutoHyphens w:val="0"/>
              <w:rPr>
                <w:kern w:val="0"/>
                <w:lang w:eastAsia="cs-CZ" w:bidi="ar-SA"/>
              </w:rPr>
            </w:pPr>
          </w:p>
          <w:p w:rsidR="00AB51F0" w:rsidRDefault="00660C22" w:rsidP="00583D27">
            <w:pPr>
              <w:widowControl/>
              <w:suppressAutoHyphens w:val="0"/>
              <w:jc w:val="both"/>
              <w:rPr>
                <w:noProof/>
                <w:lang w:eastAsia="cs-CZ" w:bidi="ar-SA"/>
              </w:rPr>
            </w:pPr>
            <w:r>
              <w:t>Důsledná kontrola plnění</w:t>
            </w:r>
            <w:r w:rsidR="00AB51F0">
              <w:t xml:space="preserve"> úkolů dle zápisu v </w:t>
            </w:r>
            <w:proofErr w:type="spellStart"/>
            <w:r w:rsidR="00AB51F0">
              <w:t>úkolníčku</w:t>
            </w:r>
            <w:proofErr w:type="spellEnd"/>
            <w:r w:rsidR="00AB51F0">
              <w:t xml:space="preserve"> a kontrola žákovské knížky.</w:t>
            </w:r>
            <w:r w:rsidR="00AB51F0">
              <w:rPr>
                <w:noProof/>
                <w:lang w:eastAsia="cs-CZ" w:bidi="ar-SA"/>
              </w:rPr>
              <w:t xml:space="preserve"> </w:t>
            </w:r>
          </w:p>
          <w:p w:rsidR="000163D1" w:rsidRDefault="000163D1" w:rsidP="00583D27">
            <w:pPr>
              <w:widowControl/>
              <w:suppressAutoHyphens w:val="0"/>
              <w:jc w:val="both"/>
              <w:rPr>
                <w:noProof/>
                <w:lang w:eastAsia="cs-CZ" w:bidi="ar-SA"/>
              </w:rPr>
            </w:pPr>
          </w:p>
          <w:p w:rsidR="000163D1" w:rsidRDefault="00C41A00" w:rsidP="00583D27">
            <w:pPr>
              <w:widowControl/>
              <w:suppressAutoHyphens w:val="0"/>
              <w:jc w:val="both"/>
              <w:rPr>
                <w:b/>
                <w:noProof/>
                <w:lang w:eastAsia="cs-CZ" w:bidi="ar-SA"/>
              </w:rPr>
            </w:pPr>
            <w:r w:rsidRPr="00C41A00">
              <w:rPr>
                <w:b/>
                <w:noProof/>
                <w:lang w:eastAsia="cs-CZ" w:bidi="ar-SA"/>
              </w:rPr>
              <w:t>ČTENÍ VLASTNÍ KNIHY a zápis do čtenářského deník – termín do 18.října</w:t>
            </w:r>
          </w:p>
          <w:p w:rsidR="00C41A00" w:rsidRPr="00C41A00" w:rsidRDefault="00C41A00" w:rsidP="00583D27">
            <w:pPr>
              <w:widowControl/>
              <w:suppressAutoHyphens w:val="0"/>
              <w:jc w:val="both"/>
              <w:rPr>
                <w:b/>
                <w:noProof/>
                <w:lang w:eastAsia="cs-CZ" w:bidi="ar-SA"/>
              </w:rPr>
            </w:pPr>
            <w:r w:rsidRPr="00C41A00">
              <w:rPr>
                <w:b/>
                <w:noProof/>
                <w:lang w:eastAsia="cs-CZ" w:bidi="ar-SA"/>
              </w:rPr>
              <w:t xml:space="preserve"> </w:t>
            </w:r>
          </w:p>
          <w:p w:rsidR="005553CA" w:rsidRDefault="00660C22" w:rsidP="00E6689F">
            <w:pPr>
              <w:widowControl/>
              <w:suppressAutoHyphens w:val="0"/>
            </w:pPr>
            <w:r>
              <w:t>Pravidelné čtení a pr</w:t>
            </w:r>
            <w:r w:rsidR="00C41A00">
              <w:t xml:space="preserve">ocvičování pamětného počítání </w:t>
            </w:r>
          </w:p>
          <w:p w:rsidR="003B1641" w:rsidRDefault="003B1641" w:rsidP="00E6689F">
            <w:pPr>
              <w:widowControl/>
              <w:suppressAutoHyphens w:val="0"/>
            </w:pPr>
          </w:p>
          <w:p w:rsidR="003B1641" w:rsidRDefault="003B1641" w:rsidP="00E6689F">
            <w:pPr>
              <w:widowControl/>
              <w:suppressAutoHyphens w:val="0"/>
            </w:pPr>
            <w:r>
              <w:t xml:space="preserve">Mgr. Ivana </w:t>
            </w:r>
            <w:proofErr w:type="spellStart"/>
            <w:r>
              <w:t>Brezarová</w:t>
            </w:r>
            <w:proofErr w:type="spellEnd"/>
          </w:p>
          <w:p w:rsidR="000163D1" w:rsidRDefault="000163D1" w:rsidP="00E6689F">
            <w:pPr>
              <w:widowControl/>
              <w:suppressAutoHyphens w:val="0"/>
            </w:pPr>
          </w:p>
          <w:p w:rsidR="00C41A00" w:rsidRDefault="00C41A00" w:rsidP="00E6689F">
            <w:pPr>
              <w:widowControl/>
              <w:suppressAutoHyphens w:val="0"/>
              <w:rPr>
                <w:b/>
                <w:u w:val="single"/>
              </w:rPr>
            </w:pPr>
            <w:r w:rsidRPr="00C41A00">
              <w:rPr>
                <w:b/>
                <w:u w:val="single"/>
              </w:rPr>
              <w:t xml:space="preserve">ODKAZY NA PROCVIČOVÁNÍ: </w:t>
            </w:r>
          </w:p>
          <w:p w:rsidR="00C41A00" w:rsidRDefault="001240FF" w:rsidP="00E6689F">
            <w:pPr>
              <w:widowControl/>
              <w:suppressAutoHyphens w:val="0"/>
              <w:rPr>
                <w:b/>
                <w:u w:val="single"/>
              </w:rPr>
            </w:pPr>
            <w:hyperlink r:id="rId8" w:history="1">
              <w:r w:rsidR="00C41A00" w:rsidRPr="00284DB1">
                <w:rPr>
                  <w:rStyle w:val="Hypertextovodkaz"/>
                  <w:b/>
                </w:rPr>
                <w:t>https://skolakov.eu/cesky-jazyk-2-trida/abeceda</w:t>
              </w:r>
            </w:hyperlink>
          </w:p>
          <w:p w:rsidR="00C41A00" w:rsidRDefault="001240FF" w:rsidP="00E6689F">
            <w:pPr>
              <w:widowControl/>
              <w:suppressAutoHyphens w:val="0"/>
            </w:pPr>
            <w:hyperlink r:id="rId9" w:history="1">
              <w:r w:rsidR="00C41A00" w:rsidRPr="00284DB1">
                <w:rPr>
                  <w:rStyle w:val="Hypertextovodkaz"/>
                </w:rPr>
                <w:t>https://skolakov.eu/matematika-2-trida/numerace-do-100</w:t>
              </w:r>
            </w:hyperlink>
          </w:p>
          <w:p w:rsidR="00C41A00" w:rsidRDefault="00C41A00" w:rsidP="00E6689F">
            <w:pPr>
              <w:widowControl/>
              <w:suppressAutoHyphens w:val="0"/>
            </w:pPr>
          </w:p>
          <w:p w:rsidR="00C41A00" w:rsidRPr="00C41A00" w:rsidRDefault="00C41A00" w:rsidP="00E6689F">
            <w:pPr>
              <w:widowControl/>
              <w:suppressAutoHyphens w:val="0"/>
            </w:pPr>
          </w:p>
          <w:p w:rsidR="00CB5009" w:rsidRPr="00CE44A8" w:rsidRDefault="00CB5009" w:rsidP="008C0E2D">
            <w:pPr>
              <w:rPr>
                <w:b/>
              </w:rPr>
            </w:pPr>
          </w:p>
        </w:tc>
      </w:tr>
    </w:tbl>
    <w:p w:rsidR="008C0E2D" w:rsidRDefault="00435C11" w:rsidP="008C0E2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8C0E2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FF" w:rsidRDefault="001240FF" w:rsidP="00060D31">
      <w:r>
        <w:separator/>
      </w:r>
    </w:p>
  </w:endnote>
  <w:endnote w:type="continuationSeparator" w:id="0">
    <w:p w:rsidR="001240FF" w:rsidRDefault="001240FF" w:rsidP="0006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FF" w:rsidRDefault="001240FF" w:rsidP="00060D31">
      <w:r>
        <w:separator/>
      </w:r>
    </w:p>
  </w:footnote>
  <w:footnote w:type="continuationSeparator" w:id="0">
    <w:p w:rsidR="001240FF" w:rsidRDefault="001240FF" w:rsidP="0006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7364B107" wp14:editId="78E83EEB">
          <wp:extent cx="745435" cy="36727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7" cy="372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</w:t>
    </w:r>
    <w:r w:rsidRPr="00060D31">
      <w:rPr>
        <w:b/>
        <w:sz w:val="24"/>
        <w:szCs w:val="24"/>
      </w:rPr>
      <w:t>Základní škola Plavy, okres Jablonec nad Nisou – příspěvková organizace</w:t>
    </w:r>
  </w:p>
  <w:p w:rsidR="00060D31" w:rsidRPr="00060D31" w:rsidRDefault="00060D31" w:rsidP="00060D31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</w:t>
    </w:r>
    <w:r w:rsidR="00AF0B0B">
      <w:rPr>
        <w:b/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</w:t>
    </w:r>
    <w:proofErr w:type="gramStart"/>
    <w:r w:rsidR="0017069E">
      <w:rPr>
        <w:b/>
        <w:sz w:val="24"/>
        <w:szCs w:val="24"/>
      </w:rPr>
      <w:t>468 46</w:t>
    </w:r>
    <w:r w:rsidR="00AF0B0B">
      <w:rPr>
        <w:b/>
        <w:sz w:val="24"/>
        <w:szCs w:val="24"/>
      </w:rPr>
      <w:t xml:space="preserve">   Plavy</w:t>
    </w:r>
    <w:proofErr w:type="gramEnd"/>
    <w:r w:rsidR="00AF0B0B">
      <w:rPr>
        <w:b/>
        <w:sz w:val="24"/>
        <w:szCs w:val="24"/>
      </w:rPr>
      <w:t xml:space="preserve"> 65 - skola@zsplavy.cz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39"/>
    <w:multiLevelType w:val="multilevel"/>
    <w:tmpl w:val="B5B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7F7B"/>
    <w:multiLevelType w:val="multilevel"/>
    <w:tmpl w:val="CA7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07AEF"/>
    <w:multiLevelType w:val="hybridMultilevel"/>
    <w:tmpl w:val="C79AD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B02AE"/>
    <w:multiLevelType w:val="hybridMultilevel"/>
    <w:tmpl w:val="DE18E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79A1"/>
    <w:multiLevelType w:val="hybridMultilevel"/>
    <w:tmpl w:val="C8108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66BDA"/>
    <w:multiLevelType w:val="hybridMultilevel"/>
    <w:tmpl w:val="FF7F5E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5B97DF3"/>
    <w:multiLevelType w:val="multilevel"/>
    <w:tmpl w:val="299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D827F2"/>
    <w:multiLevelType w:val="hybridMultilevel"/>
    <w:tmpl w:val="7FFA1D70"/>
    <w:lvl w:ilvl="0" w:tplc="2CA8B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1107C"/>
    <w:multiLevelType w:val="hybridMultilevel"/>
    <w:tmpl w:val="51D83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228F2"/>
    <w:multiLevelType w:val="hybridMultilevel"/>
    <w:tmpl w:val="826AA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263C5"/>
    <w:multiLevelType w:val="hybridMultilevel"/>
    <w:tmpl w:val="C5303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E6EBE"/>
    <w:multiLevelType w:val="hybridMultilevel"/>
    <w:tmpl w:val="5E1A8716"/>
    <w:lvl w:ilvl="0" w:tplc="260271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6189B"/>
    <w:multiLevelType w:val="hybridMultilevel"/>
    <w:tmpl w:val="A0684424"/>
    <w:lvl w:ilvl="0" w:tplc="11E6E0A8">
      <w:numFmt w:val="bullet"/>
      <w:lvlText w:val="-"/>
      <w:lvlJc w:val="left"/>
      <w:pPr>
        <w:ind w:left="78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0101E7E"/>
    <w:multiLevelType w:val="multilevel"/>
    <w:tmpl w:val="101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2D5BAE"/>
    <w:multiLevelType w:val="hybridMultilevel"/>
    <w:tmpl w:val="B7CA3218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B2044"/>
    <w:multiLevelType w:val="hybridMultilevel"/>
    <w:tmpl w:val="2B1AD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53B27"/>
    <w:multiLevelType w:val="multilevel"/>
    <w:tmpl w:val="2D5A632A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3330E5"/>
    <w:multiLevelType w:val="hybridMultilevel"/>
    <w:tmpl w:val="222C3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25568"/>
    <w:multiLevelType w:val="hybridMultilevel"/>
    <w:tmpl w:val="391C3B8A"/>
    <w:lvl w:ilvl="0" w:tplc="11E6E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34B4B"/>
    <w:multiLevelType w:val="hybridMultilevel"/>
    <w:tmpl w:val="5964C3C4"/>
    <w:lvl w:ilvl="0" w:tplc="84D43F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21285"/>
    <w:multiLevelType w:val="multilevel"/>
    <w:tmpl w:val="5F6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DC3AA0"/>
    <w:multiLevelType w:val="hybridMultilevel"/>
    <w:tmpl w:val="1A9DA2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364701F"/>
    <w:multiLevelType w:val="hybridMultilevel"/>
    <w:tmpl w:val="6C3A8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D11EF"/>
    <w:multiLevelType w:val="hybridMultilevel"/>
    <w:tmpl w:val="83FCE5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C76A30"/>
    <w:multiLevelType w:val="hybridMultilevel"/>
    <w:tmpl w:val="73E4503C"/>
    <w:lvl w:ilvl="0" w:tplc="775A39F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06B91"/>
    <w:multiLevelType w:val="hybridMultilevel"/>
    <w:tmpl w:val="C0AC0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95165"/>
    <w:multiLevelType w:val="hybridMultilevel"/>
    <w:tmpl w:val="1C2AD2F4"/>
    <w:lvl w:ilvl="0" w:tplc="D494EC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9164C"/>
    <w:multiLevelType w:val="hybridMultilevel"/>
    <w:tmpl w:val="2DF45410"/>
    <w:lvl w:ilvl="0" w:tplc="0405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8">
    <w:nsid w:val="757B3BEC"/>
    <w:multiLevelType w:val="multilevel"/>
    <w:tmpl w:val="F58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6521EF"/>
    <w:multiLevelType w:val="hybridMultilevel"/>
    <w:tmpl w:val="02F82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609CD"/>
    <w:multiLevelType w:val="hybridMultilevel"/>
    <w:tmpl w:val="4BE4C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5"/>
  </w:num>
  <w:num w:numId="4">
    <w:abstractNumId w:val="4"/>
  </w:num>
  <w:num w:numId="5">
    <w:abstractNumId w:val="27"/>
  </w:num>
  <w:num w:numId="6">
    <w:abstractNumId w:val="8"/>
  </w:num>
  <w:num w:numId="7">
    <w:abstractNumId w:val="13"/>
  </w:num>
  <w:num w:numId="8">
    <w:abstractNumId w:val="1"/>
  </w:num>
  <w:num w:numId="9">
    <w:abstractNumId w:val="20"/>
  </w:num>
  <w:num w:numId="10">
    <w:abstractNumId w:val="28"/>
  </w:num>
  <w:num w:numId="11">
    <w:abstractNumId w:val="6"/>
  </w:num>
  <w:num w:numId="12">
    <w:abstractNumId w:val="0"/>
  </w:num>
  <w:num w:numId="13">
    <w:abstractNumId w:val="29"/>
  </w:num>
  <w:num w:numId="14">
    <w:abstractNumId w:val="14"/>
  </w:num>
  <w:num w:numId="15">
    <w:abstractNumId w:val="10"/>
  </w:num>
  <w:num w:numId="16">
    <w:abstractNumId w:val="9"/>
  </w:num>
  <w:num w:numId="17">
    <w:abstractNumId w:val="11"/>
  </w:num>
  <w:num w:numId="18">
    <w:abstractNumId w:val="17"/>
  </w:num>
  <w:num w:numId="19">
    <w:abstractNumId w:val="3"/>
  </w:num>
  <w:num w:numId="20">
    <w:abstractNumId w:val="5"/>
  </w:num>
  <w:num w:numId="21">
    <w:abstractNumId w:val="21"/>
  </w:num>
  <w:num w:numId="22">
    <w:abstractNumId w:val="24"/>
  </w:num>
  <w:num w:numId="23">
    <w:abstractNumId w:val="30"/>
  </w:num>
  <w:num w:numId="24">
    <w:abstractNumId w:val="26"/>
  </w:num>
  <w:num w:numId="25">
    <w:abstractNumId w:val="7"/>
  </w:num>
  <w:num w:numId="26">
    <w:abstractNumId w:val="18"/>
  </w:num>
  <w:num w:numId="27">
    <w:abstractNumId w:val="12"/>
  </w:num>
  <w:num w:numId="28">
    <w:abstractNumId w:val="23"/>
  </w:num>
  <w:num w:numId="29">
    <w:abstractNumId w:val="19"/>
  </w:num>
  <w:num w:numId="30">
    <w:abstractNumId w:val="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31"/>
    <w:rsid w:val="00005523"/>
    <w:rsid w:val="000163D1"/>
    <w:rsid w:val="00060D31"/>
    <w:rsid w:val="0006134D"/>
    <w:rsid w:val="000710C3"/>
    <w:rsid w:val="000B5703"/>
    <w:rsid w:val="0010184A"/>
    <w:rsid w:val="001240FF"/>
    <w:rsid w:val="00152AA3"/>
    <w:rsid w:val="0017069E"/>
    <w:rsid w:val="001910AC"/>
    <w:rsid w:val="00197C45"/>
    <w:rsid w:val="001A3D04"/>
    <w:rsid w:val="001D4D44"/>
    <w:rsid w:val="001E76FC"/>
    <w:rsid w:val="00216093"/>
    <w:rsid w:val="00220753"/>
    <w:rsid w:val="0025703B"/>
    <w:rsid w:val="002734E1"/>
    <w:rsid w:val="003206ED"/>
    <w:rsid w:val="00322417"/>
    <w:rsid w:val="0039570B"/>
    <w:rsid w:val="003A6A00"/>
    <w:rsid w:val="003B1641"/>
    <w:rsid w:val="003D45B3"/>
    <w:rsid w:val="003E563C"/>
    <w:rsid w:val="00433A30"/>
    <w:rsid w:val="00435B5E"/>
    <w:rsid w:val="00435C11"/>
    <w:rsid w:val="004A37B6"/>
    <w:rsid w:val="004C4CBB"/>
    <w:rsid w:val="004D06A1"/>
    <w:rsid w:val="00504F5F"/>
    <w:rsid w:val="0051059A"/>
    <w:rsid w:val="00513AA0"/>
    <w:rsid w:val="00541103"/>
    <w:rsid w:val="00543366"/>
    <w:rsid w:val="005553CA"/>
    <w:rsid w:val="00577BCD"/>
    <w:rsid w:val="00583D27"/>
    <w:rsid w:val="00584201"/>
    <w:rsid w:val="005A3EE3"/>
    <w:rsid w:val="006076C4"/>
    <w:rsid w:val="00626814"/>
    <w:rsid w:val="00627BEC"/>
    <w:rsid w:val="006426F8"/>
    <w:rsid w:val="00655FF8"/>
    <w:rsid w:val="00660C22"/>
    <w:rsid w:val="00670E20"/>
    <w:rsid w:val="006E55C7"/>
    <w:rsid w:val="00700E8B"/>
    <w:rsid w:val="00726832"/>
    <w:rsid w:val="00772006"/>
    <w:rsid w:val="007B78E7"/>
    <w:rsid w:val="007E1F4B"/>
    <w:rsid w:val="00835845"/>
    <w:rsid w:val="00867823"/>
    <w:rsid w:val="00885186"/>
    <w:rsid w:val="008A759A"/>
    <w:rsid w:val="008B7AC5"/>
    <w:rsid w:val="008C0E2D"/>
    <w:rsid w:val="008C5BA8"/>
    <w:rsid w:val="008C733B"/>
    <w:rsid w:val="00914CF7"/>
    <w:rsid w:val="00916D74"/>
    <w:rsid w:val="00944EA9"/>
    <w:rsid w:val="00985473"/>
    <w:rsid w:val="009A77D3"/>
    <w:rsid w:val="009B0465"/>
    <w:rsid w:val="009B483B"/>
    <w:rsid w:val="009C167A"/>
    <w:rsid w:val="00A1158C"/>
    <w:rsid w:val="00A11A99"/>
    <w:rsid w:val="00A26D50"/>
    <w:rsid w:val="00A324EA"/>
    <w:rsid w:val="00A41CF8"/>
    <w:rsid w:val="00AA7BFA"/>
    <w:rsid w:val="00AB51F0"/>
    <w:rsid w:val="00AF0B0B"/>
    <w:rsid w:val="00B16686"/>
    <w:rsid w:val="00B62F1D"/>
    <w:rsid w:val="00BE0D88"/>
    <w:rsid w:val="00C33D03"/>
    <w:rsid w:val="00C41A00"/>
    <w:rsid w:val="00C514E5"/>
    <w:rsid w:val="00C51F2E"/>
    <w:rsid w:val="00C56D9D"/>
    <w:rsid w:val="00C72973"/>
    <w:rsid w:val="00C7461C"/>
    <w:rsid w:val="00CB5009"/>
    <w:rsid w:val="00CD6033"/>
    <w:rsid w:val="00CD6735"/>
    <w:rsid w:val="00CE2D31"/>
    <w:rsid w:val="00CE44A8"/>
    <w:rsid w:val="00CF626A"/>
    <w:rsid w:val="00D066BD"/>
    <w:rsid w:val="00D101AD"/>
    <w:rsid w:val="00D327D6"/>
    <w:rsid w:val="00D4352C"/>
    <w:rsid w:val="00D451BF"/>
    <w:rsid w:val="00DA1C53"/>
    <w:rsid w:val="00DB121B"/>
    <w:rsid w:val="00E05754"/>
    <w:rsid w:val="00E059AB"/>
    <w:rsid w:val="00E06760"/>
    <w:rsid w:val="00E6689F"/>
    <w:rsid w:val="00E706D7"/>
    <w:rsid w:val="00E81025"/>
    <w:rsid w:val="00EA760C"/>
    <w:rsid w:val="00EC3C05"/>
    <w:rsid w:val="00ED6571"/>
    <w:rsid w:val="00ED6EB2"/>
    <w:rsid w:val="00F030ED"/>
    <w:rsid w:val="00F9367D"/>
    <w:rsid w:val="00F976AB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paragraph" w:customStyle="1" w:styleId="Default">
    <w:name w:val="Default"/>
    <w:rsid w:val="003D45B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B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60D31"/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60D31"/>
  </w:style>
  <w:style w:type="paragraph" w:styleId="Textbubliny">
    <w:name w:val="Balloon Text"/>
    <w:basedOn w:val="Normln"/>
    <w:link w:val="TextbublinyChar"/>
    <w:uiPriority w:val="99"/>
    <w:semiHidden/>
    <w:unhideWhenUsed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31"/>
    <w:rPr>
      <w:rFonts w:ascii="Tahoma" w:hAnsi="Tahoma" w:cs="Tahoma"/>
      <w:sz w:val="16"/>
      <w:szCs w:val="16"/>
    </w:rPr>
  </w:style>
  <w:style w:type="paragraph" w:customStyle="1" w:styleId="Nadpis11">
    <w:name w:val="Nadpis 11"/>
    <w:basedOn w:val="Normln"/>
    <w:next w:val="Normln"/>
    <w:rsid w:val="00435B5E"/>
    <w:pPr>
      <w:keepNext/>
      <w:numPr>
        <w:numId w:val="1"/>
      </w:numPr>
      <w:autoSpaceDE w:val="0"/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rsid w:val="00435B5E"/>
    <w:pPr>
      <w:keepNext/>
      <w:tabs>
        <w:tab w:val="num" w:pos="720"/>
      </w:tabs>
      <w:autoSpaceDE w:val="0"/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table" w:styleId="Mkatabulky">
    <w:name w:val="Table Grid"/>
    <w:basedOn w:val="Normlntabulka"/>
    <w:uiPriority w:val="59"/>
    <w:rsid w:val="00AF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5553CA"/>
    <w:pPr>
      <w:widowControl/>
      <w:suppressAutoHyphens w:val="0"/>
      <w:spacing w:before="100" w:beforeAutospacing="1" w:after="142" w:line="276" w:lineRule="auto"/>
    </w:pPr>
    <w:rPr>
      <w:kern w:val="0"/>
      <w:lang w:eastAsia="cs-CZ" w:bidi="ar-SA"/>
    </w:rPr>
  </w:style>
  <w:style w:type="paragraph" w:customStyle="1" w:styleId="Default">
    <w:name w:val="Default"/>
    <w:rsid w:val="003D45B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-2-trida/abeced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kolakov.eu/matematika-2-trida/numerace-do-1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Petra Kaušková</cp:lastModifiedBy>
  <cp:revision>3</cp:revision>
  <cp:lastPrinted>2022-02-22T13:00:00Z</cp:lastPrinted>
  <dcterms:created xsi:type="dcterms:W3CDTF">2023-10-03T13:03:00Z</dcterms:created>
  <dcterms:modified xsi:type="dcterms:W3CDTF">2023-10-11T09:58:00Z</dcterms:modified>
</cp:coreProperties>
</file>